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6EB3" w14:textId="017D9A7B" w:rsidR="00CD369D" w:rsidRDefault="00000000">
      <w:pPr>
        <w:pStyle w:val="Heading1"/>
      </w:pPr>
      <w:r>
        <w:t>Post-Update Checklist</w:t>
      </w:r>
      <w:r w:rsidR="002442D6">
        <w:t xml:space="preserve"> for Ministry Teams</w:t>
      </w:r>
    </w:p>
    <w:p w14:paraId="70F589EA" w14:textId="77777777" w:rsidR="00CD369D" w:rsidRDefault="00000000">
      <w:pPr>
        <w:pStyle w:val="Heading2"/>
      </w:pPr>
      <w:r>
        <w:t>💰 Finance</w:t>
      </w:r>
    </w:p>
    <w:p w14:paraId="16B8BB63" w14:textId="77777777" w:rsidR="00CD369D" w:rsidRDefault="00000000">
      <w:r>
        <w:t xml:space="preserve">☐ </w:t>
      </w:r>
      <w:r w:rsidRPr="00602819">
        <w:rPr>
          <w:b/>
          <w:bCs/>
        </w:rPr>
        <w:t>Financial Accounts</w:t>
      </w:r>
      <w:r>
        <w:t>: Ensure all financial accounts are functioning properly and verify that the settings align with your organization's needs.</w:t>
      </w:r>
    </w:p>
    <w:p w14:paraId="47F995AA" w14:textId="77777777" w:rsidR="00CD369D" w:rsidRDefault="00000000">
      <w:r>
        <w:t xml:space="preserve">☐ </w:t>
      </w:r>
      <w:r w:rsidRPr="00602819">
        <w:rPr>
          <w:b/>
          <w:bCs/>
        </w:rPr>
        <w:t>Transactions and Batches</w:t>
      </w:r>
      <w:r>
        <w:t>: Review recent transactions to confirm they are processing correctly and that batches are being created as expected.</w:t>
      </w:r>
    </w:p>
    <w:p w14:paraId="1733DBF5" w14:textId="60DE792B" w:rsidR="00CD369D" w:rsidRDefault="00000000">
      <w:r>
        <w:t xml:space="preserve">☐ </w:t>
      </w:r>
      <w:r w:rsidRPr="00602819">
        <w:rPr>
          <w:b/>
          <w:bCs/>
        </w:rPr>
        <w:t>Giving</w:t>
      </w:r>
      <w:r>
        <w:t xml:space="preserve">: </w:t>
      </w:r>
      <w:r w:rsidR="00B574ED">
        <w:t>Review any pages using the Transaction Entry block—such as online giving pages—to ensure all settings are configured correctly and functions are working as intended</w:t>
      </w:r>
      <w:r>
        <w:t>.</w:t>
      </w:r>
    </w:p>
    <w:p w14:paraId="3A1D33DC" w14:textId="7892FE2E" w:rsidR="00CD369D" w:rsidRDefault="00000000">
      <w:r>
        <w:t xml:space="preserve">☐ </w:t>
      </w:r>
      <w:r w:rsidRPr="00602819">
        <w:rPr>
          <w:b/>
          <w:bCs/>
        </w:rPr>
        <w:t>Reports</w:t>
      </w:r>
      <w:r>
        <w:t>: Test any financial reports to ensure they are generating correctly and reflect the most current data.</w:t>
      </w:r>
    </w:p>
    <w:p w14:paraId="0D5B5F22" w14:textId="77777777" w:rsidR="00CD369D" w:rsidRDefault="00000000">
      <w:r>
        <w:t xml:space="preserve">☐ </w:t>
      </w:r>
      <w:r w:rsidRPr="00602819">
        <w:rPr>
          <w:b/>
          <w:bCs/>
        </w:rPr>
        <w:t>Permissions and Roles</w:t>
      </w:r>
      <w:r>
        <w:t>: Review user permissions to ensure that the appropriate staff have access to the financial features they need.</w:t>
      </w:r>
    </w:p>
    <w:p w14:paraId="055D5786" w14:textId="77777777" w:rsidR="00CD369D" w:rsidRDefault="00000000">
      <w:pPr>
        <w:pStyle w:val="Heading2"/>
      </w:pPr>
      <w:r>
        <w:t>🧒 Children’s Ministries</w:t>
      </w:r>
    </w:p>
    <w:p w14:paraId="68F35DAF" w14:textId="55F39949" w:rsidR="00CD369D" w:rsidRDefault="00000000">
      <w:r>
        <w:t xml:space="preserve">☐ </w:t>
      </w:r>
      <w:r w:rsidR="002442D6" w:rsidRPr="00602819">
        <w:rPr>
          <w:b/>
          <w:bCs/>
        </w:rPr>
        <w:t>Check-In Systems</w:t>
      </w:r>
      <w:r>
        <w:t xml:space="preserve">: </w:t>
      </w:r>
      <w:r w:rsidR="002442D6">
        <w:t>Verify that the check-in process is functioning correctly, including any hardware integrations like printers or scanners</w:t>
      </w:r>
      <w:r>
        <w:t>.</w:t>
      </w:r>
    </w:p>
    <w:p w14:paraId="3DE5BD43" w14:textId="7C28388E" w:rsidR="00CD369D" w:rsidRDefault="00000000">
      <w:r>
        <w:t xml:space="preserve">☐ </w:t>
      </w:r>
      <w:r w:rsidR="002442D6" w:rsidRPr="00602819">
        <w:rPr>
          <w:b/>
          <w:bCs/>
        </w:rPr>
        <w:t>Volunteer Management</w:t>
      </w:r>
      <w:r>
        <w:t xml:space="preserve">: </w:t>
      </w:r>
      <w:r w:rsidR="00B574ED">
        <w:t>Review Serving Teams and scheduling tools to ensure all volunteer information is current and that volunteers have the necessary access—if applicable</w:t>
      </w:r>
      <w:r w:rsidR="002442D6">
        <w:t>.</w:t>
      </w:r>
    </w:p>
    <w:p w14:paraId="110FF06C" w14:textId="2BF5CD84" w:rsidR="00CD369D" w:rsidRDefault="00000000">
      <w:r>
        <w:t xml:space="preserve">☐ </w:t>
      </w:r>
      <w:r w:rsidR="002442D6" w:rsidRPr="00602819">
        <w:rPr>
          <w:b/>
          <w:bCs/>
        </w:rPr>
        <w:t>Communication Tools</w:t>
      </w:r>
      <w:r>
        <w:t xml:space="preserve">: </w:t>
      </w:r>
      <w:r w:rsidR="002442D6">
        <w:t>Test any communication tools or messaging features to ensure they are operational for reaching out to parents and guardians</w:t>
      </w:r>
      <w:r>
        <w:t>.</w:t>
      </w:r>
    </w:p>
    <w:p w14:paraId="77056BE0" w14:textId="6CE812D9" w:rsidR="00CD369D" w:rsidRDefault="00000000">
      <w:r>
        <w:t xml:space="preserve">☐ </w:t>
      </w:r>
      <w:r w:rsidR="002442D6" w:rsidRPr="00602819">
        <w:rPr>
          <w:b/>
          <w:bCs/>
        </w:rPr>
        <w:t>Event Registrations</w:t>
      </w:r>
      <w:r>
        <w:t xml:space="preserve">: </w:t>
      </w:r>
      <w:r w:rsidR="002442D6">
        <w:t>Check that any upcoming events or activities for children are set up correctly and that registration processes are functioning as expected</w:t>
      </w:r>
      <w:r>
        <w:t>.</w:t>
      </w:r>
    </w:p>
    <w:p w14:paraId="2608584D" w14:textId="77777777" w:rsidR="00CD369D" w:rsidRDefault="00000000">
      <w:pPr>
        <w:pStyle w:val="Heading2"/>
      </w:pPr>
      <w:r>
        <w:t>👥 Small Groups</w:t>
      </w:r>
    </w:p>
    <w:p w14:paraId="2930596A" w14:textId="77777777" w:rsidR="00CD369D" w:rsidRDefault="00000000">
      <w:r>
        <w:t xml:space="preserve">☐ </w:t>
      </w:r>
      <w:r w:rsidRPr="00602819">
        <w:rPr>
          <w:b/>
          <w:bCs/>
        </w:rPr>
        <w:t>Group Management</w:t>
      </w:r>
      <w:r>
        <w:t>: Ensure that all small groups are set up correctly, including group types, leaders, and members.</w:t>
      </w:r>
    </w:p>
    <w:p w14:paraId="3EE31060" w14:textId="77777777" w:rsidR="00CD369D" w:rsidRDefault="00000000">
      <w:r>
        <w:t xml:space="preserve">☐ </w:t>
      </w:r>
      <w:r w:rsidRPr="00602819">
        <w:rPr>
          <w:b/>
          <w:bCs/>
        </w:rPr>
        <w:t>Communication Tools</w:t>
      </w:r>
      <w:r>
        <w:t>: Test communication features for group leaders and members to ensure they can easily connect and share updates.</w:t>
      </w:r>
    </w:p>
    <w:p w14:paraId="27F7F6B0" w14:textId="77777777" w:rsidR="00CD369D" w:rsidRDefault="00000000">
      <w:r>
        <w:t xml:space="preserve">☐ </w:t>
      </w:r>
      <w:r w:rsidRPr="00602819">
        <w:rPr>
          <w:b/>
          <w:bCs/>
        </w:rPr>
        <w:t>Event and Activity Scheduling</w:t>
      </w:r>
      <w:r>
        <w:t>: Check that any scheduled events or activities for small groups are set up correctly and that registration processes are working smoothly.</w:t>
      </w:r>
    </w:p>
    <w:p w14:paraId="6EBF802C" w14:textId="77777777" w:rsidR="00CD369D" w:rsidRDefault="00000000">
      <w:r>
        <w:lastRenderedPageBreak/>
        <w:t xml:space="preserve">☐ </w:t>
      </w:r>
      <w:r w:rsidRPr="00F365FA">
        <w:rPr>
          <w:b/>
          <w:bCs/>
        </w:rPr>
        <w:t>Attendance Tracking</w:t>
      </w:r>
      <w:r>
        <w:t>: Review attendance tracking features to ensure they are capturing participation accurately for each group.</w:t>
      </w:r>
    </w:p>
    <w:p w14:paraId="43A507B4" w14:textId="77777777" w:rsidR="00CD369D" w:rsidRDefault="00000000">
      <w:r>
        <w:t xml:space="preserve">☐ </w:t>
      </w:r>
      <w:r w:rsidRPr="00F365FA">
        <w:rPr>
          <w:b/>
          <w:bCs/>
        </w:rPr>
        <w:t>Resources and Materials</w:t>
      </w:r>
      <w:r>
        <w:t>: Verify that any resources or materials shared with small groups are accessible and functioning properly.</w:t>
      </w:r>
    </w:p>
    <w:p w14:paraId="2D2557A3" w14:textId="77777777" w:rsidR="00CD369D" w:rsidRDefault="00000000">
      <w:r>
        <w:t xml:space="preserve">☐ </w:t>
      </w:r>
      <w:r w:rsidRPr="00F365FA">
        <w:rPr>
          <w:b/>
          <w:bCs/>
        </w:rPr>
        <w:t>Reporting Features</w:t>
      </w:r>
      <w:r>
        <w:t>: Check any reports related to group attendance, engagement, or participation to ensure they are generating accurate data.</w:t>
      </w:r>
    </w:p>
    <w:p w14:paraId="0C9FDA7D" w14:textId="77777777" w:rsidR="00CD369D" w:rsidRDefault="00000000">
      <w:r>
        <w:t xml:space="preserve">☐ </w:t>
      </w:r>
      <w:r w:rsidRPr="00B574ED">
        <w:rPr>
          <w:b/>
          <w:bCs/>
        </w:rPr>
        <w:t>Volunteer Management</w:t>
      </w:r>
      <w:r>
        <w:t>: If applicable, review any volunteer roles related to small groups to ensure assignments and permissions are correct.</w:t>
      </w:r>
    </w:p>
    <w:p w14:paraId="6B8DB1D1" w14:textId="77777777" w:rsidR="00CD369D" w:rsidRDefault="00000000">
      <w:pPr>
        <w:pStyle w:val="Heading2"/>
      </w:pPr>
      <w:r>
        <w:t>🧑‍🏫 Adult Ministries</w:t>
      </w:r>
    </w:p>
    <w:p w14:paraId="35EB98E9" w14:textId="77777777" w:rsidR="00CD369D" w:rsidRDefault="00000000">
      <w:r>
        <w:t xml:space="preserve">☐ </w:t>
      </w:r>
      <w:r w:rsidRPr="00F365FA">
        <w:rPr>
          <w:b/>
          <w:bCs/>
        </w:rPr>
        <w:t>Ministry Group Management</w:t>
      </w:r>
      <w:r>
        <w:t>: Ensure that all adult ministry groups are correctly set up, including group leaders, members, and any specific settings related to group types.</w:t>
      </w:r>
    </w:p>
    <w:p w14:paraId="2A55F165" w14:textId="77777777" w:rsidR="00CD369D" w:rsidRDefault="00000000">
      <w:r>
        <w:t xml:space="preserve">☐ </w:t>
      </w:r>
      <w:r w:rsidRPr="00F365FA">
        <w:rPr>
          <w:b/>
          <w:bCs/>
        </w:rPr>
        <w:t>Event Planning and Registration</w:t>
      </w:r>
      <w:r>
        <w:t>: Check that all upcoming events, classes, or activities are properly scheduled and that registration processes are functioning as expected.</w:t>
      </w:r>
    </w:p>
    <w:p w14:paraId="3E1A85DC" w14:textId="77777777" w:rsidR="00CD369D" w:rsidRDefault="00000000">
      <w:r>
        <w:t xml:space="preserve">☐ </w:t>
      </w:r>
      <w:r w:rsidRPr="00F365FA">
        <w:rPr>
          <w:b/>
          <w:bCs/>
        </w:rPr>
        <w:t>Communication Features</w:t>
      </w:r>
      <w:r>
        <w:t>: Test communication tools to ensure that leaders can effectively communicate with group members and share important updates.</w:t>
      </w:r>
    </w:p>
    <w:p w14:paraId="1A8E1E6B" w14:textId="77777777" w:rsidR="00CD369D" w:rsidRDefault="00000000">
      <w:r>
        <w:t xml:space="preserve">☐ </w:t>
      </w:r>
      <w:r w:rsidRPr="00F365FA">
        <w:rPr>
          <w:b/>
          <w:bCs/>
        </w:rPr>
        <w:t>Attendance Tracking</w:t>
      </w:r>
      <w:r>
        <w:t>: Review attendance tracking systems to confirm that they are accurately capturing participation for adult ministries.</w:t>
      </w:r>
    </w:p>
    <w:p w14:paraId="5931AC03" w14:textId="77777777" w:rsidR="00CD369D" w:rsidRDefault="00000000">
      <w:r>
        <w:t xml:space="preserve">☐ </w:t>
      </w:r>
      <w:r w:rsidRPr="00F365FA">
        <w:rPr>
          <w:b/>
          <w:bCs/>
        </w:rPr>
        <w:t>Resource Access</w:t>
      </w:r>
      <w:r>
        <w:t>: Verify that any resources, materials, or study guides provided to adult ministries are accessible and functioning correctly.</w:t>
      </w:r>
    </w:p>
    <w:p w14:paraId="61A0D152" w14:textId="77777777" w:rsidR="00CD369D" w:rsidRDefault="00000000">
      <w:r>
        <w:t xml:space="preserve">☐ </w:t>
      </w:r>
      <w:r w:rsidRPr="00F365FA">
        <w:rPr>
          <w:b/>
          <w:bCs/>
        </w:rPr>
        <w:t>Reporting Capabilities</w:t>
      </w:r>
      <w:r>
        <w:t>: Check reports related to participation, engagement, and attendance to ensure they are generating accurate and useful data.</w:t>
      </w:r>
    </w:p>
    <w:p w14:paraId="718B15A5" w14:textId="77777777" w:rsidR="00CD369D" w:rsidRDefault="00000000">
      <w:r>
        <w:t xml:space="preserve">☐ </w:t>
      </w:r>
      <w:r w:rsidRPr="00F365FA">
        <w:rPr>
          <w:b/>
          <w:bCs/>
        </w:rPr>
        <w:t>Volunteer Assignments</w:t>
      </w:r>
      <w:r>
        <w:t>: Review any volunteer roles associated with adult ministries to ensure that assignments and permissions are up to date.</w:t>
      </w:r>
    </w:p>
    <w:p w14:paraId="7FCA597E" w14:textId="77777777" w:rsidR="00CD369D" w:rsidRDefault="00000000">
      <w:pPr>
        <w:pStyle w:val="Heading2"/>
      </w:pPr>
      <w:r>
        <w:t>🖥️ Rock Team</w:t>
      </w:r>
    </w:p>
    <w:p w14:paraId="10D82F09" w14:textId="77777777" w:rsidR="00CD369D" w:rsidRDefault="00000000">
      <w:r>
        <w:t xml:space="preserve">☐ </w:t>
      </w:r>
      <w:r w:rsidRPr="00F365FA">
        <w:rPr>
          <w:b/>
          <w:bCs/>
        </w:rPr>
        <w:t>System Performance</w:t>
      </w:r>
      <w:r>
        <w:t>: Monitor the overall performance of Rock to ensure that it is running smoothly and efficiently.</w:t>
      </w:r>
    </w:p>
    <w:p w14:paraId="2E14D2E2" w14:textId="2E0E8AA9" w:rsidR="00CD369D" w:rsidRDefault="00000000">
      <w:r>
        <w:t xml:space="preserve">☐ </w:t>
      </w:r>
      <w:r w:rsidRPr="00F365FA">
        <w:rPr>
          <w:b/>
          <w:bCs/>
        </w:rPr>
        <w:t>Integration with Third-Party Tools</w:t>
      </w:r>
      <w:r>
        <w:t>: Test any integrations to ensure they are functioning correctly and syncing data as expected.</w:t>
      </w:r>
      <w:r w:rsidR="00B574ED">
        <w:t xml:space="preserve"> </w:t>
      </w:r>
    </w:p>
    <w:p w14:paraId="69883EA2" w14:textId="3DE1BBBC" w:rsidR="00B574ED" w:rsidRDefault="00B574ED" w:rsidP="00B574ED"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b/>
          <w:bCs/>
        </w:rPr>
        <w:t>Review Plugins</w:t>
      </w:r>
      <w:r>
        <w:t xml:space="preserve">: </w:t>
      </w:r>
      <w:r>
        <w:t>Review Plugin purchases to see if any plugin updates are needed</w:t>
      </w:r>
      <w:r>
        <w:t xml:space="preserve">. </w:t>
      </w:r>
    </w:p>
    <w:p w14:paraId="7B705F2D" w14:textId="77777777" w:rsidR="00B574ED" w:rsidRDefault="00B574ED"/>
    <w:p w14:paraId="0592A317" w14:textId="5C45CF81" w:rsidR="00CD369D" w:rsidRDefault="00000000">
      <w:r>
        <w:lastRenderedPageBreak/>
        <w:t xml:space="preserve">☐ </w:t>
      </w:r>
      <w:r w:rsidRPr="00F365FA">
        <w:rPr>
          <w:b/>
          <w:bCs/>
        </w:rPr>
        <w:t>Error Logs and Notifications</w:t>
      </w:r>
      <w:r>
        <w:t xml:space="preserve">: Check </w:t>
      </w:r>
      <w:r w:rsidR="00B574ED">
        <w:t>exception</w:t>
      </w:r>
      <w:r>
        <w:t xml:space="preserve"> logs for any new issues or warnings generated after the update.</w:t>
      </w:r>
    </w:p>
    <w:p w14:paraId="65874C6C" w14:textId="77777777" w:rsidR="00CD369D" w:rsidRDefault="00000000">
      <w:r>
        <w:t xml:space="preserve">☐ </w:t>
      </w:r>
      <w:r w:rsidRPr="00F365FA">
        <w:rPr>
          <w:b/>
          <w:bCs/>
        </w:rPr>
        <w:t>User Feedback</w:t>
      </w:r>
      <w:r>
        <w:t>: Gather feedback from users to identify issues or changes since the update.</w:t>
      </w:r>
    </w:p>
    <w:sectPr w:rsidR="00CD36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9027209">
    <w:abstractNumId w:val="8"/>
  </w:num>
  <w:num w:numId="2" w16cid:durableId="672102223">
    <w:abstractNumId w:val="6"/>
  </w:num>
  <w:num w:numId="3" w16cid:durableId="1248879023">
    <w:abstractNumId w:val="5"/>
  </w:num>
  <w:num w:numId="4" w16cid:durableId="1424884388">
    <w:abstractNumId w:val="4"/>
  </w:num>
  <w:num w:numId="5" w16cid:durableId="669525991">
    <w:abstractNumId w:val="7"/>
  </w:num>
  <w:num w:numId="6" w16cid:durableId="2005158299">
    <w:abstractNumId w:val="3"/>
  </w:num>
  <w:num w:numId="7" w16cid:durableId="1306278308">
    <w:abstractNumId w:val="2"/>
  </w:num>
  <w:num w:numId="8" w16cid:durableId="1893810039">
    <w:abstractNumId w:val="1"/>
  </w:num>
  <w:num w:numId="9" w16cid:durableId="15094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42D6"/>
    <w:rsid w:val="0029639D"/>
    <w:rsid w:val="00326F90"/>
    <w:rsid w:val="00602819"/>
    <w:rsid w:val="00764A15"/>
    <w:rsid w:val="00AA1D8D"/>
    <w:rsid w:val="00B47730"/>
    <w:rsid w:val="00B574ED"/>
    <w:rsid w:val="00CB0664"/>
    <w:rsid w:val="00CD369D"/>
    <w:rsid w:val="00F365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9ED75B"/>
  <w14:defaultImageDpi w14:val="300"/>
  <w15:docId w15:val="{15F28DDA-7F7E-0744-9C0A-FB01C4306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Tina Stephens</cp:lastModifiedBy>
  <cp:revision>2</cp:revision>
  <dcterms:created xsi:type="dcterms:W3CDTF">2025-05-06T18:07:00Z</dcterms:created>
  <dcterms:modified xsi:type="dcterms:W3CDTF">2025-05-06T18:07:00Z</dcterms:modified>
  <cp:category/>
</cp:coreProperties>
</file>